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02" w:rsidRDefault="00CE109D" w:rsidP="00343D55">
      <w:pPr>
        <w:jc w:val="center"/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</w:pPr>
      <w:r w:rsidRPr="00CE109D"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  <w:t>Шаблон предоставления информации о концессионных</w:t>
      </w:r>
      <w:r w:rsidR="00C35D02"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  <w:t xml:space="preserve"> / ГЧП</w:t>
      </w:r>
      <w:r w:rsidR="00740634" w:rsidRPr="00740634"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  <w:t xml:space="preserve"> </w:t>
      </w:r>
      <w:r w:rsidRPr="00CE109D"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  <w:t xml:space="preserve">проектах и их участниках для включения в </w:t>
      </w:r>
    </w:p>
    <w:p w:rsidR="00F21909" w:rsidRPr="00CE109D" w:rsidRDefault="00CE109D" w:rsidP="00343D55">
      <w:pPr>
        <w:jc w:val="center"/>
        <w:rPr>
          <w:rFonts w:ascii="Arial Narrow" w:hAnsi="Arial Narrow" w:cs="Times New Roman"/>
          <w:b/>
          <w:sz w:val="36"/>
        </w:rPr>
      </w:pPr>
      <w:r w:rsidRPr="00CE109D">
        <w:rPr>
          <w:rFonts w:ascii="Arial Narrow" w:hAnsi="Arial Narrow" w:cs="Arial"/>
          <w:b/>
          <w:bCs/>
          <w:color w:val="222222"/>
          <w:sz w:val="28"/>
          <w:shd w:val="clear" w:color="auto" w:fill="FFFFFF"/>
        </w:rPr>
        <w:t>Базу данных ИНВЕСТИНФРА </w:t>
      </w:r>
      <w:hyperlink r:id="rId8" w:tgtFrame="_blank" w:history="1">
        <w:proofErr w:type="spellStart"/>
        <w:r w:rsidRPr="00CE109D">
          <w:rPr>
            <w:rFonts w:ascii="Arial Narrow" w:hAnsi="Arial Narrow" w:cs="Arial"/>
            <w:b/>
            <w:bCs/>
            <w:color w:val="1155CC"/>
            <w:sz w:val="28"/>
            <w:u w:val="single"/>
            <w:shd w:val="clear" w:color="auto" w:fill="FFFFFF"/>
            <w:lang w:val="en-US"/>
          </w:rPr>
          <w:t>db</w:t>
        </w:r>
        <w:proofErr w:type="spellEnd"/>
        <w:r w:rsidRPr="00CE109D">
          <w:rPr>
            <w:rFonts w:ascii="Arial Narrow" w:hAnsi="Arial Narrow" w:cs="Arial"/>
            <w:b/>
            <w:bCs/>
            <w:color w:val="1155CC"/>
            <w:sz w:val="28"/>
            <w:u w:val="single"/>
            <w:shd w:val="clear" w:color="auto" w:fill="FFFFFF"/>
          </w:rPr>
          <w:t>.</w:t>
        </w:r>
        <w:proofErr w:type="spellStart"/>
        <w:r w:rsidRPr="00CE109D">
          <w:rPr>
            <w:rFonts w:ascii="Arial Narrow" w:hAnsi="Arial Narrow" w:cs="Arial"/>
            <w:b/>
            <w:bCs/>
            <w:color w:val="1155CC"/>
            <w:sz w:val="28"/>
            <w:u w:val="single"/>
            <w:shd w:val="clear" w:color="auto" w:fill="FFFFFF"/>
            <w:lang w:val="en-US"/>
          </w:rPr>
          <w:t>investinfra</w:t>
        </w:r>
        <w:proofErr w:type="spellEnd"/>
        <w:r w:rsidRPr="00CE109D">
          <w:rPr>
            <w:rFonts w:ascii="Arial Narrow" w:hAnsi="Arial Narrow" w:cs="Arial"/>
            <w:b/>
            <w:bCs/>
            <w:color w:val="1155CC"/>
            <w:sz w:val="28"/>
            <w:u w:val="single"/>
            <w:shd w:val="clear" w:color="auto" w:fill="FFFFFF"/>
          </w:rPr>
          <w:t>.</w:t>
        </w:r>
        <w:proofErr w:type="spellStart"/>
        <w:r w:rsidRPr="00CE109D">
          <w:rPr>
            <w:rFonts w:ascii="Arial Narrow" w:hAnsi="Arial Narrow" w:cs="Arial"/>
            <w:b/>
            <w:bCs/>
            <w:color w:val="1155CC"/>
            <w:sz w:val="28"/>
            <w:u w:val="single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  <w:r w:rsidR="00F21909" w:rsidRPr="00CE109D">
        <w:rPr>
          <w:rFonts w:ascii="Arial Narrow" w:hAnsi="Arial Narrow" w:cs="Times New Roman"/>
          <w:b/>
          <w:sz w:val="36"/>
        </w:rPr>
        <w:t xml:space="preserve"> </w:t>
      </w:r>
      <w:r w:rsidR="00343D55" w:rsidRPr="00CE109D">
        <w:rPr>
          <w:rStyle w:val="a9"/>
          <w:rFonts w:ascii="Arial Narrow" w:hAnsi="Arial Narrow" w:cs="Times New Roman"/>
          <w:b/>
          <w:sz w:val="36"/>
        </w:rPr>
        <w:footnoteReference w:id="1"/>
      </w:r>
    </w:p>
    <w:p w:rsidR="00E558A4" w:rsidRPr="00CE109D" w:rsidRDefault="00EC0279" w:rsidP="00665546">
      <w:pPr>
        <w:jc w:val="center"/>
        <w:rPr>
          <w:rFonts w:ascii="Arial Narrow" w:hAnsi="Arial Narrow" w:cs="Times New Roman"/>
          <w:b/>
        </w:rPr>
      </w:pPr>
      <w:r w:rsidRPr="00CE109D">
        <w:rPr>
          <w:rFonts w:ascii="Arial Narrow" w:hAnsi="Arial Narrow" w:cs="Times New Roman"/>
          <w:b/>
        </w:rPr>
        <w:t>Органы государственной власти</w:t>
      </w:r>
    </w:p>
    <w:tbl>
      <w:tblPr>
        <w:tblStyle w:val="a3"/>
        <w:tblW w:w="1416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2820"/>
        <w:gridCol w:w="11340"/>
      </w:tblGrid>
      <w:tr w:rsidR="00E558A4" w:rsidRPr="00CE109D" w:rsidTr="00312284">
        <w:trPr>
          <w:trHeight w:val="502"/>
        </w:trPr>
        <w:tc>
          <w:tcPr>
            <w:tcW w:w="2820" w:type="dxa"/>
          </w:tcPr>
          <w:p w:rsidR="00E558A4" w:rsidRPr="00CE109D" w:rsidRDefault="00F401DB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Концедент</w:t>
            </w:r>
            <w:proofErr w:type="spellEnd"/>
            <w:r w:rsidR="00C35D02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 / Публичный партнер</w:t>
            </w:r>
          </w:p>
          <w:p w:rsidR="005E36C0" w:rsidRPr="00CE109D" w:rsidRDefault="005E36C0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312284">
        <w:trPr>
          <w:trHeight w:val="466"/>
        </w:trPr>
        <w:tc>
          <w:tcPr>
            <w:tcW w:w="2820" w:type="dxa"/>
          </w:tcPr>
          <w:p w:rsidR="00E558A4" w:rsidRPr="00CE109D" w:rsidRDefault="00F401DB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Название органа гос. власти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312284">
        <w:trPr>
          <w:trHeight w:val="452"/>
        </w:trPr>
        <w:tc>
          <w:tcPr>
            <w:tcW w:w="2820" w:type="dxa"/>
          </w:tcPr>
          <w:p w:rsidR="00E558A4" w:rsidRPr="00CE109D" w:rsidRDefault="00F401DB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44444"/>
                <w:lang w:eastAsia="ru-RU"/>
              </w:rPr>
              <w:t>Руководитель органа гос. власти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5E36C0">
        <w:trPr>
          <w:trHeight w:val="1121"/>
        </w:trPr>
        <w:tc>
          <w:tcPr>
            <w:tcW w:w="282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Реквизиты </w:t>
            </w:r>
            <w:r w:rsidR="00337E22"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ОГВ:</w:t>
            </w:r>
          </w:p>
          <w:p w:rsidR="005E36C0" w:rsidRPr="00CE109D" w:rsidRDefault="005E36C0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  <w:p w:rsidR="005E36C0" w:rsidRPr="00CE109D" w:rsidRDefault="005E36C0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ИНН</w:t>
            </w:r>
          </w:p>
          <w:p w:rsidR="005E36C0" w:rsidRPr="00CE109D" w:rsidRDefault="005E36C0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ОГРН</w:t>
            </w:r>
          </w:p>
          <w:p w:rsidR="005E36C0" w:rsidRPr="00CE109D" w:rsidRDefault="005E36C0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КПП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312284">
        <w:trPr>
          <w:trHeight w:val="466"/>
        </w:trPr>
        <w:tc>
          <w:tcPr>
            <w:tcW w:w="282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Адрес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312284">
        <w:trPr>
          <w:trHeight w:val="452"/>
        </w:trPr>
        <w:tc>
          <w:tcPr>
            <w:tcW w:w="2820" w:type="dxa"/>
          </w:tcPr>
          <w:p w:rsidR="00E558A4" w:rsidRPr="00CE109D" w:rsidRDefault="00E558A4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Телефон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312284">
        <w:trPr>
          <w:trHeight w:val="471"/>
        </w:trPr>
        <w:tc>
          <w:tcPr>
            <w:tcW w:w="2820" w:type="dxa"/>
          </w:tcPr>
          <w:p w:rsidR="00E558A4" w:rsidRPr="00CE109D" w:rsidRDefault="00E558A4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Е-</w:t>
            </w:r>
            <w:proofErr w:type="spellStart"/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mail</w:t>
            </w:r>
            <w:proofErr w:type="spellEnd"/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E558A4" w:rsidRPr="00CE109D" w:rsidTr="005E36C0">
        <w:trPr>
          <w:trHeight w:val="479"/>
        </w:trPr>
        <w:tc>
          <w:tcPr>
            <w:tcW w:w="2820" w:type="dxa"/>
          </w:tcPr>
          <w:p w:rsidR="00E558A4" w:rsidRPr="00CE109D" w:rsidRDefault="00E558A4" w:rsidP="005E36C0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Официальный сайт </w:t>
            </w:r>
          </w:p>
        </w:tc>
        <w:tc>
          <w:tcPr>
            <w:tcW w:w="11340" w:type="dxa"/>
          </w:tcPr>
          <w:p w:rsidR="00E558A4" w:rsidRPr="00CE109D" w:rsidRDefault="00E558A4" w:rsidP="005E36C0">
            <w:pPr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</w:tbl>
    <w:p w:rsidR="00740634" w:rsidRDefault="00740634" w:rsidP="00665546">
      <w:pPr>
        <w:jc w:val="center"/>
        <w:rPr>
          <w:rFonts w:ascii="Arial Narrow" w:hAnsi="Arial Narrow" w:cs="Times New Roman"/>
          <w:b/>
        </w:rPr>
        <w:sectPr w:rsidR="00740634" w:rsidSect="00A62E6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65546" w:rsidRPr="00CE109D" w:rsidRDefault="00665546" w:rsidP="00665546">
      <w:pPr>
        <w:jc w:val="center"/>
        <w:rPr>
          <w:rFonts w:ascii="Arial Narrow" w:hAnsi="Arial Narrow" w:cs="Times New Roman"/>
          <w:b/>
        </w:rPr>
      </w:pPr>
      <w:r w:rsidRPr="00CE109D">
        <w:rPr>
          <w:rFonts w:ascii="Arial Narrow" w:hAnsi="Arial Narrow" w:cs="Times New Roman"/>
          <w:b/>
        </w:rPr>
        <w:lastRenderedPageBreak/>
        <w:t>Карточка компании</w:t>
      </w:r>
      <w:r w:rsidR="005E36C0" w:rsidRPr="00CE109D">
        <w:rPr>
          <w:rFonts w:ascii="Arial Narrow" w:hAnsi="Arial Narrow" w:cs="Times New Roman"/>
          <w:b/>
        </w:rPr>
        <w:t>/организации</w:t>
      </w:r>
    </w:p>
    <w:tbl>
      <w:tblPr>
        <w:tblStyle w:val="a3"/>
        <w:tblW w:w="1416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2820"/>
        <w:gridCol w:w="11340"/>
      </w:tblGrid>
      <w:tr w:rsidR="00A62E60" w:rsidRPr="00CE109D" w:rsidTr="00A62E60">
        <w:trPr>
          <w:trHeight w:val="502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Название полное/ сокращенное</w:t>
            </w:r>
            <w:r w:rsidR="005E36C0"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 компании/организации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66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Дата создания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52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Сфера деятельности 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743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Роль в реализации концессионного</w:t>
            </w:r>
            <w:r w:rsidR="00C35D02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/ГЧП проекта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66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Руководитель 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1370"/>
        </w:trPr>
        <w:tc>
          <w:tcPr>
            <w:tcW w:w="282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Реквизиты</w:t>
            </w:r>
            <w:r w:rsidR="00916632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:</w:t>
            </w: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 </w:t>
            </w:r>
          </w:p>
          <w:p w:rsidR="005E36C0" w:rsidRPr="00CE109D" w:rsidRDefault="005E36C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ИНН</w:t>
            </w:r>
          </w:p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ОГРН</w:t>
            </w:r>
          </w:p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КПП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66"/>
        </w:trPr>
        <w:tc>
          <w:tcPr>
            <w:tcW w:w="282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Адрес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52"/>
        </w:trPr>
        <w:tc>
          <w:tcPr>
            <w:tcW w:w="2820" w:type="dxa"/>
          </w:tcPr>
          <w:p w:rsidR="00A62E60" w:rsidRPr="00CE109D" w:rsidRDefault="00A62E60" w:rsidP="00757C65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Телефон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471"/>
        </w:trPr>
        <w:tc>
          <w:tcPr>
            <w:tcW w:w="2820" w:type="dxa"/>
          </w:tcPr>
          <w:p w:rsidR="00A62E60" w:rsidRPr="00CE109D" w:rsidRDefault="00A62E60" w:rsidP="00A62E60">
            <w:pPr>
              <w:spacing w:after="180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Е-</w:t>
            </w:r>
            <w:proofErr w:type="spellStart"/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>mail</w:t>
            </w:r>
            <w:proofErr w:type="spellEnd"/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A62E60">
        <w:trPr>
          <w:trHeight w:val="583"/>
        </w:trPr>
        <w:tc>
          <w:tcPr>
            <w:tcW w:w="2820" w:type="dxa"/>
          </w:tcPr>
          <w:p w:rsidR="00A62E60" w:rsidRPr="00CE109D" w:rsidRDefault="00A62E60" w:rsidP="00757C65">
            <w:pPr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  <w:r w:rsidRPr="00CE109D">
              <w:rPr>
                <w:rFonts w:ascii="Arial Narrow" w:eastAsia="Times New Roman" w:hAnsi="Arial Narrow" w:cs="Times New Roman"/>
                <w:color w:val="444444"/>
                <w:lang w:eastAsia="ru-RU"/>
              </w:rPr>
              <w:t xml:space="preserve">Официальный сайт </w:t>
            </w:r>
          </w:p>
        </w:tc>
        <w:tc>
          <w:tcPr>
            <w:tcW w:w="11340" w:type="dxa"/>
          </w:tcPr>
          <w:p w:rsidR="00A62E60" w:rsidRPr="00CE109D" w:rsidRDefault="00A62E60" w:rsidP="00757C65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</w:tbl>
    <w:p w:rsidR="00740634" w:rsidRDefault="00740634" w:rsidP="001908AD">
      <w:pPr>
        <w:spacing w:after="180" w:line="240" w:lineRule="auto"/>
        <w:jc w:val="both"/>
        <w:textAlignment w:val="baseline"/>
        <w:rPr>
          <w:rFonts w:ascii="Arial Narrow" w:eastAsia="Times New Roman" w:hAnsi="Arial Narrow" w:cs="Times New Roman"/>
          <w:color w:val="444444"/>
          <w:lang w:eastAsia="ru-RU"/>
        </w:rPr>
        <w:sectPr w:rsidR="00740634" w:rsidSect="00A62E6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65546" w:rsidRPr="00CE109D" w:rsidRDefault="00665546" w:rsidP="00665546">
      <w:pPr>
        <w:spacing w:after="18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444444"/>
          <w:lang w:eastAsia="ru-RU"/>
        </w:rPr>
      </w:pPr>
      <w:r w:rsidRPr="00CE109D">
        <w:rPr>
          <w:rFonts w:ascii="Arial Narrow" w:eastAsia="Times New Roman" w:hAnsi="Arial Narrow" w:cs="Times New Roman"/>
          <w:b/>
          <w:color w:val="444444"/>
          <w:lang w:eastAsia="ru-RU"/>
        </w:rPr>
        <w:lastRenderedPageBreak/>
        <w:t xml:space="preserve">Карточка </w:t>
      </w:r>
      <w:r w:rsidR="00C35D02">
        <w:rPr>
          <w:rFonts w:ascii="Arial Narrow" w:eastAsia="Times New Roman" w:hAnsi="Arial Narrow" w:cs="Times New Roman"/>
          <w:b/>
          <w:color w:val="444444"/>
          <w:lang w:eastAsia="ru-RU"/>
        </w:rPr>
        <w:t xml:space="preserve">концессионного/ГЧП </w:t>
      </w:r>
      <w:r w:rsidRPr="00CE109D">
        <w:rPr>
          <w:rFonts w:ascii="Arial Narrow" w:eastAsia="Times New Roman" w:hAnsi="Arial Narrow" w:cs="Times New Roman"/>
          <w:b/>
          <w:color w:val="444444"/>
          <w:lang w:eastAsia="ru-RU"/>
        </w:rPr>
        <w:t>проекта</w:t>
      </w:r>
    </w:p>
    <w:tbl>
      <w:tblPr>
        <w:tblStyle w:val="a3"/>
        <w:tblW w:w="1416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4A0" w:firstRow="1" w:lastRow="0" w:firstColumn="1" w:lastColumn="0" w:noHBand="0" w:noVBand="1"/>
      </w:tblPr>
      <w:tblGrid>
        <w:gridCol w:w="4521"/>
        <w:gridCol w:w="9639"/>
      </w:tblGrid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  <w:b/>
              </w:rPr>
            </w:pPr>
            <w:r w:rsidRPr="00CE109D">
              <w:rPr>
                <w:rFonts w:ascii="Arial Narrow" w:hAnsi="Arial Narrow" w:cs="Times New Roman"/>
                <w:b/>
              </w:rPr>
              <w:t xml:space="preserve">Название проекта 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C35D02" w:rsidRPr="00CE109D" w:rsidTr="00C35D02">
        <w:trPr>
          <w:trHeight w:val="20"/>
        </w:trPr>
        <w:tc>
          <w:tcPr>
            <w:tcW w:w="4521" w:type="dxa"/>
          </w:tcPr>
          <w:p w:rsidR="00C35D02" w:rsidRPr="00C35D02" w:rsidRDefault="00C35D02" w:rsidP="00A62E60">
            <w:pPr>
              <w:rPr>
                <w:rFonts w:ascii="Arial Narrow" w:hAnsi="Arial Narrow" w:cs="Times New Roman"/>
              </w:rPr>
            </w:pPr>
            <w:r w:rsidRPr="00C35D02">
              <w:rPr>
                <w:rFonts w:ascii="Arial Narrow" w:hAnsi="Arial Narrow" w:cs="Times New Roman"/>
              </w:rPr>
              <w:t>Концессия/ГЧП</w:t>
            </w:r>
          </w:p>
        </w:tc>
        <w:tc>
          <w:tcPr>
            <w:tcW w:w="9639" w:type="dxa"/>
          </w:tcPr>
          <w:p w:rsidR="00C35D02" w:rsidRPr="00CE109D" w:rsidRDefault="00C35D02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Объект концессионного</w:t>
            </w:r>
            <w:r w:rsidR="00C35D02">
              <w:rPr>
                <w:rFonts w:ascii="Arial Narrow" w:hAnsi="Arial Narrow" w:cs="Times New Roman"/>
              </w:rPr>
              <w:t>/ГЧП</w:t>
            </w:r>
            <w:r w:rsidRPr="00CE109D">
              <w:rPr>
                <w:rFonts w:ascii="Arial Narrow" w:hAnsi="Arial Narrow" w:cs="Times New Roman"/>
              </w:rPr>
              <w:t xml:space="preserve"> соглашения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D62F24" w:rsidRPr="00CE109D" w:rsidTr="00C35D02">
        <w:trPr>
          <w:trHeight w:val="20"/>
        </w:trPr>
        <w:tc>
          <w:tcPr>
            <w:tcW w:w="4521" w:type="dxa"/>
          </w:tcPr>
          <w:p w:rsidR="00D62F24" w:rsidRPr="00CE109D" w:rsidRDefault="00D62F24" w:rsidP="00A62E6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Дата заключения концессионного</w:t>
            </w:r>
            <w:r w:rsidR="00C35D02">
              <w:rPr>
                <w:rFonts w:ascii="Arial Narrow" w:hAnsi="Arial Narrow" w:cs="Times New Roman"/>
              </w:rPr>
              <w:t>/ГЧП</w:t>
            </w:r>
            <w:r>
              <w:rPr>
                <w:rFonts w:ascii="Arial Narrow" w:hAnsi="Arial Narrow" w:cs="Times New Roman"/>
              </w:rPr>
              <w:t xml:space="preserve"> соглашения</w:t>
            </w:r>
          </w:p>
        </w:tc>
        <w:tc>
          <w:tcPr>
            <w:tcW w:w="9639" w:type="dxa"/>
          </w:tcPr>
          <w:p w:rsidR="00D62F24" w:rsidRPr="00CE109D" w:rsidRDefault="00D62F24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Тип проекта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Актуальная стадия проекта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Ключевой индикатор проекта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Стоимость проекта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Объем капитальных затрат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Период реализации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Отрасль проекта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Основные количественные характеристики объекта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Регион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proofErr w:type="spellStart"/>
            <w:r w:rsidRPr="00CE109D">
              <w:rPr>
                <w:rFonts w:ascii="Arial Narrow" w:hAnsi="Arial Narrow" w:cs="Times New Roman"/>
              </w:rPr>
              <w:t>Концедент</w:t>
            </w:r>
            <w:proofErr w:type="spellEnd"/>
            <w:r w:rsidR="00C35D02">
              <w:rPr>
                <w:rFonts w:ascii="Arial Narrow" w:hAnsi="Arial Narrow" w:cs="Times New Roman"/>
              </w:rPr>
              <w:t>/Публичный партнер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D75F42" w:rsidRPr="00CE109D" w:rsidTr="00C35D02">
        <w:trPr>
          <w:trHeight w:val="20"/>
        </w:trPr>
        <w:tc>
          <w:tcPr>
            <w:tcW w:w="4521" w:type="dxa"/>
          </w:tcPr>
          <w:p w:rsidR="00D75F42" w:rsidRPr="00CE109D" w:rsidRDefault="00D75F42" w:rsidP="00A62E6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Исполнитель отдельных прав и обязанной </w:t>
            </w:r>
            <w:proofErr w:type="spellStart"/>
            <w:r>
              <w:rPr>
                <w:rFonts w:ascii="Arial Narrow" w:hAnsi="Arial Narrow" w:cs="Times New Roman"/>
              </w:rPr>
              <w:t>концедента</w:t>
            </w:r>
            <w:proofErr w:type="spellEnd"/>
            <w:r w:rsidR="00C35D02">
              <w:rPr>
                <w:rFonts w:ascii="Arial Narrow" w:hAnsi="Arial Narrow" w:cs="Times New Roman"/>
              </w:rPr>
              <w:t>/публичного партнера</w:t>
            </w:r>
          </w:p>
        </w:tc>
        <w:tc>
          <w:tcPr>
            <w:tcW w:w="9639" w:type="dxa"/>
          </w:tcPr>
          <w:p w:rsidR="00D75F42" w:rsidRPr="00CE109D" w:rsidRDefault="00D75F42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 xml:space="preserve">Ключевые обязательства </w:t>
            </w:r>
            <w:proofErr w:type="spellStart"/>
            <w:r w:rsidRPr="00CE109D">
              <w:rPr>
                <w:rFonts w:ascii="Arial Narrow" w:hAnsi="Arial Narrow" w:cs="Times New Roman"/>
              </w:rPr>
              <w:t>концедента</w:t>
            </w:r>
            <w:proofErr w:type="spellEnd"/>
            <w:r w:rsidR="00C35D02" w:rsidRPr="00C35D02">
              <w:rPr>
                <w:rFonts w:ascii="Arial Narrow" w:hAnsi="Arial Narrow" w:cs="Times New Roman"/>
              </w:rPr>
              <w:t>/публичного партнера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D75F42" w:rsidRPr="00CE109D" w:rsidTr="00C35D02">
        <w:trPr>
          <w:trHeight w:val="20"/>
        </w:trPr>
        <w:tc>
          <w:tcPr>
            <w:tcW w:w="4521" w:type="dxa"/>
          </w:tcPr>
          <w:p w:rsidR="00D75F42" w:rsidRPr="00CE109D" w:rsidRDefault="00D75F42" w:rsidP="00A62E6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Субъект РФ – третья сторона КС</w:t>
            </w:r>
            <w:r w:rsidR="00C35D02">
              <w:rPr>
                <w:rFonts w:ascii="Arial Narrow" w:hAnsi="Arial Narrow" w:cs="Times New Roman"/>
              </w:rPr>
              <w:t>/ГЧП</w:t>
            </w:r>
          </w:p>
        </w:tc>
        <w:tc>
          <w:tcPr>
            <w:tcW w:w="9639" w:type="dxa"/>
          </w:tcPr>
          <w:p w:rsidR="00D75F42" w:rsidRPr="00CE109D" w:rsidRDefault="00D75F42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D75F42" w:rsidRPr="00CE109D" w:rsidTr="00C35D02">
        <w:trPr>
          <w:trHeight w:val="20"/>
        </w:trPr>
        <w:tc>
          <w:tcPr>
            <w:tcW w:w="4521" w:type="dxa"/>
          </w:tcPr>
          <w:p w:rsidR="00D75F42" w:rsidRDefault="00D75F42" w:rsidP="00A62E60">
            <w:pPr>
              <w:rPr>
                <w:rFonts w:ascii="Arial Narrow" w:hAnsi="Arial Narrow" w:cs="Times New Roman"/>
              </w:rPr>
            </w:pPr>
            <w:r w:rsidRPr="00D75F42">
              <w:rPr>
                <w:rFonts w:ascii="Arial Narrow" w:hAnsi="Arial Narrow" w:cs="Times New Roman"/>
              </w:rPr>
              <w:t>Финансовое участие государства на этапе создания объекта</w:t>
            </w:r>
          </w:p>
        </w:tc>
        <w:tc>
          <w:tcPr>
            <w:tcW w:w="9639" w:type="dxa"/>
          </w:tcPr>
          <w:p w:rsidR="00D75F42" w:rsidRPr="00CE109D" w:rsidRDefault="00D75F42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D75F42" w:rsidRPr="00CE109D" w:rsidTr="00C35D02">
        <w:trPr>
          <w:trHeight w:val="20"/>
        </w:trPr>
        <w:tc>
          <w:tcPr>
            <w:tcW w:w="4521" w:type="dxa"/>
          </w:tcPr>
          <w:p w:rsidR="00D75F42" w:rsidRPr="00D75F42" w:rsidRDefault="00D75F42" w:rsidP="00A62E60">
            <w:pPr>
              <w:rPr>
                <w:rFonts w:ascii="Arial Narrow" w:hAnsi="Arial Narrow" w:cs="Times New Roman"/>
              </w:rPr>
            </w:pPr>
            <w:r w:rsidRPr="00D75F42">
              <w:rPr>
                <w:rFonts w:ascii="Arial Narrow" w:hAnsi="Arial Narrow" w:cs="Times New Roman"/>
              </w:rPr>
              <w:t>Финансовое участие государства на этапе эксплуатации и возврата инвестиций</w:t>
            </w:r>
          </w:p>
        </w:tc>
        <w:tc>
          <w:tcPr>
            <w:tcW w:w="9639" w:type="dxa"/>
          </w:tcPr>
          <w:p w:rsidR="00D75F42" w:rsidRPr="00CE109D" w:rsidRDefault="00D75F42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Концессионер</w:t>
            </w:r>
            <w:r w:rsidR="00C35D02">
              <w:rPr>
                <w:rFonts w:ascii="Arial Narrow" w:hAnsi="Arial Narrow" w:cs="Times New Roman"/>
              </w:rPr>
              <w:t>/Частный партнер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lastRenderedPageBreak/>
              <w:t>Ключевые обязательства концессионера</w:t>
            </w:r>
            <w:r w:rsidR="00C35D02">
              <w:rPr>
                <w:rFonts w:ascii="Arial Narrow" w:hAnsi="Arial Narrow" w:cs="Times New Roman"/>
              </w:rPr>
              <w:t>/частного партнера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Плата концессионера</w:t>
            </w:r>
            <w:r w:rsidR="00C35D02">
              <w:rPr>
                <w:rFonts w:ascii="Arial Narrow" w:hAnsi="Arial Narrow" w:cs="Times New Roman"/>
              </w:rPr>
              <w:t>/частного партнера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Страхование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Страховщик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Финансовый Советник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Юридический Советник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Технический Советник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Генеральный подрядчик по строительству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Оператор концессионного</w:t>
            </w:r>
            <w:r w:rsidR="00C35D02">
              <w:rPr>
                <w:rFonts w:ascii="Arial Narrow" w:hAnsi="Arial Narrow" w:cs="Times New Roman"/>
              </w:rPr>
              <w:t>/ГЧП</w:t>
            </w:r>
            <w:r w:rsidRPr="00CE109D">
              <w:rPr>
                <w:rFonts w:ascii="Arial Narrow" w:hAnsi="Arial Narrow" w:cs="Times New Roman"/>
              </w:rPr>
              <w:t xml:space="preserve"> объекта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Организатор финансирования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Организатор облигационного выпуска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Иные советники и партнёры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Финансовое закрытие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Концессионные</w:t>
            </w:r>
            <w:r w:rsidR="00C35D02">
              <w:rPr>
                <w:rFonts w:ascii="Arial Narrow" w:hAnsi="Arial Narrow" w:cs="Times New Roman"/>
              </w:rPr>
              <w:t>/ГЧП</w:t>
            </w:r>
            <w:r w:rsidRPr="00CE109D">
              <w:rPr>
                <w:rFonts w:ascii="Arial Narrow" w:hAnsi="Arial Narrow" w:cs="Times New Roman"/>
              </w:rPr>
              <w:t xml:space="preserve"> облигации: выпуски и размещение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Концессионные</w:t>
            </w:r>
            <w:r w:rsidR="00C35D02">
              <w:rPr>
                <w:rFonts w:ascii="Arial Narrow" w:hAnsi="Arial Narrow" w:cs="Times New Roman"/>
              </w:rPr>
              <w:t>/ГЧП</w:t>
            </w:r>
            <w:r w:rsidRPr="00CE109D">
              <w:rPr>
                <w:rFonts w:ascii="Arial Narrow" w:hAnsi="Arial Narrow" w:cs="Times New Roman"/>
              </w:rPr>
              <w:t xml:space="preserve"> облигации: обслуживание и погашение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Инвесторы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Кредиторы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  <w:tr w:rsidR="00A62E60" w:rsidRPr="00CE109D" w:rsidTr="00C35D02">
        <w:trPr>
          <w:trHeight w:val="20"/>
        </w:trPr>
        <w:tc>
          <w:tcPr>
            <w:tcW w:w="4521" w:type="dxa"/>
          </w:tcPr>
          <w:p w:rsidR="00A62E60" w:rsidRPr="00CE109D" w:rsidRDefault="00A62E60" w:rsidP="00A62E60">
            <w:pPr>
              <w:rPr>
                <w:rFonts w:ascii="Arial Narrow" w:hAnsi="Arial Narrow" w:cs="Times New Roman"/>
              </w:rPr>
            </w:pPr>
            <w:r w:rsidRPr="00CE109D">
              <w:rPr>
                <w:rFonts w:ascii="Arial Narrow" w:hAnsi="Arial Narrow" w:cs="Times New Roman"/>
              </w:rPr>
              <w:t>Институты развития</w:t>
            </w:r>
          </w:p>
        </w:tc>
        <w:tc>
          <w:tcPr>
            <w:tcW w:w="9639" w:type="dxa"/>
          </w:tcPr>
          <w:p w:rsidR="00A62E60" w:rsidRPr="00CE109D" w:rsidRDefault="00A62E60" w:rsidP="00A62E60">
            <w:pPr>
              <w:spacing w:after="180"/>
              <w:jc w:val="both"/>
              <w:textAlignment w:val="baseline"/>
              <w:rPr>
                <w:rFonts w:ascii="Arial Narrow" w:eastAsia="Times New Roman" w:hAnsi="Arial Narrow" w:cs="Times New Roman"/>
                <w:color w:val="444444"/>
                <w:lang w:eastAsia="ru-RU"/>
              </w:rPr>
            </w:pPr>
          </w:p>
        </w:tc>
      </w:tr>
    </w:tbl>
    <w:p w:rsidR="008B2A79" w:rsidRPr="00CE109D" w:rsidRDefault="008B2A79" w:rsidP="00F864A6">
      <w:pPr>
        <w:rPr>
          <w:rFonts w:ascii="Arial Narrow" w:hAnsi="Arial Narrow" w:cs="Times New Roman"/>
        </w:rPr>
      </w:pPr>
    </w:p>
    <w:p w:rsidR="00A62E60" w:rsidRPr="00CE109D" w:rsidRDefault="008B2A79">
      <w:pPr>
        <w:rPr>
          <w:rFonts w:ascii="Arial Narrow" w:hAnsi="Arial Narrow" w:cs="Times New Roman"/>
        </w:rPr>
      </w:pPr>
      <w:r w:rsidRPr="00CE109D">
        <w:rPr>
          <w:rFonts w:ascii="Arial Narrow" w:hAnsi="Arial Narrow" w:cs="Times New Roman"/>
        </w:rPr>
        <w:t>ФИО руководителя компании_______________________________________________________   Подпись________________________</w:t>
      </w:r>
    </w:p>
    <w:p w:rsidR="00C732A4" w:rsidRPr="00CE109D" w:rsidRDefault="00A62E60" w:rsidP="00A62E60">
      <w:pPr>
        <w:tabs>
          <w:tab w:val="left" w:pos="9735"/>
        </w:tabs>
        <w:rPr>
          <w:rFonts w:ascii="Arial Narrow" w:hAnsi="Arial Narrow" w:cs="Times New Roman"/>
        </w:rPr>
      </w:pPr>
      <w:r w:rsidRPr="00CE109D">
        <w:rPr>
          <w:rFonts w:ascii="Arial Narrow" w:hAnsi="Arial Narrow" w:cs="Times New Roman"/>
        </w:rPr>
        <w:tab/>
        <w:t>М.П.</w:t>
      </w:r>
    </w:p>
    <w:sectPr w:rsidR="00C732A4" w:rsidRPr="00CE109D" w:rsidSect="00D62F2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B2" w:rsidRDefault="008E2AB2" w:rsidP="00F21909">
      <w:pPr>
        <w:spacing w:after="0" w:line="240" w:lineRule="auto"/>
      </w:pPr>
      <w:r>
        <w:separator/>
      </w:r>
    </w:p>
  </w:endnote>
  <w:endnote w:type="continuationSeparator" w:id="0">
    <w:p w:rsidR="008E2AB2" w:rsidRDefault="008E2AB2" w:rsidP="00F2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B2" w:rsidRDefault="008E2AB2" w:rsidP="00F21909">
      <w:pPr>
        <w:spacing w:after="0" w:line="240" w:lineRule="auto"/>
      </w:pPr>
      <w:r>
        <w:separator/>
      </w:r>
    </w:p>
  </w:footnote>
  <w:footnote w:type="continuationSeparator" w:id="0">
    <w:p w:rsidR="008E2AB2" w:rsidRDefault="008E2AB2" w:rsidP="00F21909">
      <w:pPr>
        <w:spacing w:after="0" w:line="240" w:lineRule="auto"/>
      </w:pPr>
      <w:r>
        <w:continuationSeparator/>
      </w:r>
    </w:p>
  </w:footnote>
  <w:footnote w:id="1">
    <w:p w:rsidR="00CE109D" w:rsidRDefault="00343D55" w:rsidP="00343D55">
      <w:pPr>
        <w:pStyle w:val="a7"/>
        <w:rPr>
          <w:rFonts w:ascii="Arial Narrow" w:hAnsi="Arial Narrow"/>
          <w:color w:val="2222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="00CE109D" w:rsidRPr="00CE109D">
        <w:rPr>
          <w:rFonts w:ascii="Arial Narrow" w:hAnsi="Arial Narrow"/>
        </w:rPr>
        <w:t>Шаблон предназначен для основных участников концессионных</w:t>
      </w:r>
      <w:r w:rsidR="00C35D02">
        <w:rPr>
          <w:rFonts w:ascii="Arial Narrow" w:hAnsi="Arial Narrow"/>
        </w:rPr>
        <w:t>/ГЧП</w:t>
      </w:r>
      <w:r w:rsidR="00CE109D" w:rsidRPr="00CE109D">
        <w:rPr>
          <w:rFonts w:ascii="Arial Narrow" w:hAnsi="Arial Narrow"/>
        </w:rPr>
        <w:t xml:space="preserve"> проектов – </w:t>
      </w:r>
      <w:proofErr w:type="spellStart"/>
      <w:r w:rsidR="00CE109D" w:rsidRPr="00CE109D">
        <w:rPr>
          <w:rFonts w:ascii="Arial Narrow" w:hAnsi="Arial Narrow"/>
        </w:rPr>
        <w:t>концедентов</w:t>
      </w:r>
      <w:proofErr w:type="spellEnd"/>
      <w:r w:rsidR="00C35D02">
        <w:rPr>
          <w:rFonts w:ascii="Arial Narrow" w:hAnsi="Arial Narrow"/>
        </w:rPr>
        <w:t>/публичных партнеров</w:t>
      </w:r>
      <w:r w:rsidR="00CE109D" w:rsidRPr="00CE109D">
        <w:rPr>
          <w:rFonts w:ascii="Arial Narrow" w:hAnsi="Arial Narrow"/>
        </w:rPr>
        <w:t xml:space="preserve"> и концессионеров</w:t>
      </w:r>
      <w:r w:rsidR="00C35D02">
        <w:rPr>
          <w:rFonts w:ascii="Arial Narrow" w:hAnsi="Arial Narrow"/>
        </w:rPr>
        <w:t>/частных партнеров</w:t>
      </w:r>
      <w:r w:rsidR="00CE109D" w:rsidRPr="00CE109D">
        <w:rPr>
          <w:rFonts w:ascii="Arial Narrow" w:hAnsi="Arial Narrow"/>
        </w:rPr>
        <w:t>, а также для компаний и организаций, которые оказывают услуги в рамках проектов.</w:t>
      </w:r>
      <w:r w:rsidR="00CE109D">
        <w:rPr>
          <w:rFonts w:ascii="Arial Narrow" w:hAnsi="Arial Narrow"/>
        </w:rPr>
        <w:t xml:space="preserve"> </w:t>
      </w:r>
      <w:r w:rsidR="00CE109D">
        <w:rPr>
          <w:rFonts w:ascii="Arial Narrow" w:hAnsi="Arial Narrow"/>
          <w:color w:val="222222"/>
          <w:shd w:val="clear" w:color="auto" w:fill="FFFFFF"/>
        </w:rPr>
        <w:t>Компании/организации могут воспользоваться соответствующим шаблоном в случае, если в Базе данных ИНВЕСТИНФРА отсутствует необходимая информация по проекту или его участнику, либо размещенная информация отображена некорректно.</w:t>
      </w:r>
      <w:r w:rsidR="00CE109D" w:rsidRPr="00CE109D">
        <w:rPr>
          <w:rFonts w:ascii="Arial Narrow" w:hAnsi="Arial Narrow"/>
          <w:color w:val="222222"/>
          <w:shd w:val="clear" w:color="auto" w:fill="FFFFFF"/>
        </w:rPr>
        <w:t xml:space="preserve"> </w:t>
      </w:r>
    </w:p>
    <w:p w:rsidR="00CE109D" w:rsidRDefault="00CE109D" w:rsidP="00343D55">
      <w:pPr>
        <w:pStyle w:val="a7"/>
        <w:rPr>
          <w:rFonts w:ascii="Arial Narrow" w:hAnsi="Arial Narrow"/>
          <w:color w:val="222222"/>
          <w:shd w:val="clear" w:color="auto" w:fill="FFFFFF"/>
        </w:rPr>
      </w:pPr>
    </w:p>
    <w:p w:rsidR="00343D55" w:rsidRPr="005E36C0" w:rsidRDefault="00CE109D" w:rsidP="00343D55">
      <w:pPr>
        <w:pStyle w:val="a7"/>
        <w:rPr>
          <w:rFonts w:ascii="Arial Narrow" w:hAnsi="Arial Narrow"/>
        </w:rPr>
      </w:pPr>
      <w:r>
        <w:rPr>
          <w:rFonts w:ascii="Arial Narrow" w:hAnsi="Arial Narrow"/>
          <w:color w:val="222222"/>
          <w:shd w:val="clear" w:color="auto" w:fill="FFFFFF"/>
        </w:rPr>
        <w:t>Заполненный шаблон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предоставления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информации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о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концессионных</w:t>
      </w:r>
      <w:r w:rsidR="00C35D02">
        <w:rPr>
          <w:rFonts w:ascii="Arial Narrow" w:hAnsi="Arial Narrow"/>
          <w:color w:val="222222"/>
          <w:shd w:val="clear" w:color="auto" w:fill="FFFFFF"/>
        </w:rPr>
        <w:t>/ГЧП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проектах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и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ихучастниках для включения в Базу данных ИНВЕСТИНФРА</w:t>
      </w:r>
      <w:r>
        <w:rPr>
          <w:rStyle w:val="apple-converted-space"/>
          <w:rFonts w:ascii="Arial Narrow" w:hAnsi="Arial Narrow"/>
          <w:color w:val="222222"/>
          <w:shd w:val="clear" w:color="auto" w:fill="FFFFFF"/>
        </w:rPr>
        <w:t> </w:t>
      </w:r>
      <w:hyperlink r:id="rId1" w:history="1">
        <w:r w:rsidR="00C35D02" w:rsidRPr="00955DAD">
          <w:rPr>
            <w:rStyle w:val="a5"/>
            <w:rFonts w:ascii="Arial Narrow" w:hAnsi="Arial Narrow"/>
            <w:shd w:val="clear" w:color="auto" w:fill="FFFFFF"/>
            <w:lang w:val="en-US"/>
          </w:rPr>
          <w:t>db</w:t>
        </w:r>
        <w:r w:rsidR="00C35D02" w:rsidRPr="00955DAD">
          <w:rPr>
            <w:rStyle w:val="a5"/>
            <w:rFonts w:ascii="Arial Narrow" w:hAnsi="Arial Narrow"/>
            <w:shd w:val="clear" w:color="auto" w:fill="FFFFFF"/>
          </w:rPr>
          <w:t>.</w:t>
        </w:r>
        <w:r w:rsidR="00C35D02" w:rsidRPr="00955DAD">
          <w:rPr>
            <w:rStyle w:val="a5"/>
            <w:rFonts w:ascii="Arial Narrow" w:hAnsi="Arial Narrow"/>
            <w:shd w:val="clear" w:color="auto" w:fill="FFFFFF"/>
            <w:lang w:val="en-US"/>
          </w:rPr>
          <w:t>investinfra</w:t>
        </w:r>
        <w:r w:rsidR="00C35D02" w:rsidRPr="00955DAD">
          <w:rPr>
            <w:rStyle w:val="a5"/>
            <w:rFonts w:ascii="Arial Narrow" w:hAnsi="Arial Narrow"/>
            <w:shd w:val="clear" w:color="auto" w:fill="FFFFFF"/>
          </w:rPr>
          <w:t>.</w:t>
        </w:r>
        <w:r w:rsidR="00C35D02" w:rsidRPr="00955DAD">
          <w:rPr>
            <w:rStyle w:val="a5"/>
            <w:rFonts w:ascii="Arial Narrow" w:hAnsi="Arial Narrow"/>
            <w:shd w:val="clear" w:color="auto" w:fill="FFFFFF"/>
            <w:lang w:val="en-US"/>
          </w:rPr>
          <w:t>ru</w:t>
        </w:r>
      </w:hyperlink>
      <w:r>
        <w:rPr>
          <w:rStyle w:val="apple-converted-space"/>
          <w:rFonts w:ascii="Arial Narrow" w:hAnsi="Arial Narrow"/>
          <w:color w:val="222222"/>
          <w:shd w:val="clear" w:color="auto" w:fill="FFFFFF"/>
          <w:lang w:val="en-US"/>
        </w:rPr>
        <w:t> </w:t>
      </w:r>
      <w:r>
        <w:rPr>
          <w:rFonts w:ascii="Arial Narrow" w:hAnsi="Arial Narrow"/>
          <w:color w:val="222222"/>
          <w:shd w:val="clear" w:color="auto" w:fill="FFFFFF"/>
        </w:rPr>
        <w:t>с сопроводительным письмом в свободной форме на бланке компании/организации за подписью руководителя необходимо присылать на эл. адрес: </w:t>
      </w:r>
      <w:hyperlink r:id="rId2" w:tgtFrame="_blank" w:history="1">
        <w:r>
          <w:rPr>
            <w:rStyle w:val="a5"/>
            <w:rFonts w:ascii="Arial Narrow" w:hAnsi="Arial Narrow"/>
            <w:color w:val="1155CC"/>
            <w:shd w:val="clear" w:color="auto" w:fill="FFFFFF"/>
          </w:rPr>
          <w:t>db@investinfra.ru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517"/>
    <w:multiLevelType w:val="multilevel"/>
    <w:tmpl w:val="3D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302C"/>
    <w:multiLevelType w:val="multilevel"/>
    <w:tmpl w:val="885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64760"/>
    <w:multiLevelType w:val="hybridMultilevel"/>
    <w:tmpl w:val="CA966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86FD6"/>
    <w:multiLevelType w:val="multilevel"/>
    <w:tmpl w:val="44D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C7E8F"/>
    <w:multiLevelType w:val="multilevel"/>
    <w:tmpl w:val="062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8E"/>
    <w:rsid w:val="00125839"/>
    <w:rsid w:val="001908AD"/>
    <w:rsid w:val="0020557F"/>
    <w:rsid w:val="00224FC7"/>
    <w:rsid w:val="00337E22"/>
    <w:rsid w:val="00343D55"/>
    <w:rsid w:val="005E36C0"/>
    <w:rsid w:val="00623669"/>
    <w:rsid w:val="00665546"/>
    <w:rsid w:val="00686BF6"/>
    <w:rsid w:val="006E61F5"/>
    <w:rsid w:val="0070737D"/>
    <w:rsid w:val="0072430E"/>
    <w:rsid w:val="00740634"/>
    <w:rsid w:val="00757C65"/>
    <w:rsid w:val="008138C7"/>
    <w:rsid w:val="008B2A79"/>
    <w:rsid w:val="008D17DA"/>
    <w:rsid w:val="008E2AB2"/>
    <w:rsid w:val="00916632"/>
    <w:rsid w:val="00950F00"/>
    <w:rsid w:val="00A62E60"/>
    <w:rsid w:val="00A8238E"/>
    <w:rsid w:val="00B716A2"/>
    <w:rsid w:val="00B85B63"/>
    <w:rsid w:val="00BC232C"/>
    <w:rsid w:val="00C35D02"/>
    <w:rsid w:val="00C732A4"/>
    <w:rsid w:val="00CE109D"/>
    <w:rsid w:val="00D62F24"/>
    <w:rsid w:val="00D75F42"/>
    <w:rsid w:val="00D927DF"/>
    <w:rsid w:val="00E558A4"/>
    <w:rsid w:val="00EC0279"/>
    <w:rsid w:val="00F21909"/>
    <w:rsid w:val="00F401DB"/>
    <w:rsid w:val="00F864A6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A7E"/>
  <w15:chartTrackingRefBased/>
  <w15:docId w15:val="{125916E6-F467-456D-AADF-5F62570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4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1909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F21909"/>
    <w:rPr>
      <w:color w:val="2B579A"/>
      <w:shd w:val="clear" w:color="auto" w:fill="E6E6E6"/>
    </w:rPr>
  </w:style>
  <w:style w:type="paragraph" w:styleId="a7">
    <w:name w:val="footnote text"/>
    <w:basedOn w:val="a"/>
    <w:link w:val="a8"/>
    <w:uiPriority w:val="99"/>
    <w:semiHidden/>
    <w:unhideWhenUsed/>
    <w:rsid w:val="00F219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190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1909"/>
    <w:rPr>
      <w:vertAlign w:val="superscript"/>
    </w:rPr>
  </w:style>
  <w:style w:type="character" w:customStyle="1" w:styleId="apple-converted-space">
    <w:name w:val="apple-converted-space"/>
    <w:basedOn w:val="a0"/>
    <w:rsid w:val="00CE109D"/>
  </w:style>
  <w:style w:type="character" w:styleId="aa">
    <w:name w:val="Unresolved Mention"/>
    <w:basedOn w:val="a0"/>
    <w:uiPriority w:val="99"/>
    <w:semiHidden/>
    <w:unhideWhenUsed/>
    <w:rsid w:val="00C3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.investinf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b@investinfra.ru" TargetMode="External"/><Relationship Id="rId1" Type="http://schemas.openxmlformats.org/officeDocument/2006/relationships/hyperlink" Target="mailto:db.investinf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5B5A-AF0E-493F-A229-EAA8C51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Мария</dc:creator>
  <cp:keywords/>
  <dc:description/>
  <cp:lastModifiedBy>НАКДИ</cp:lastModifiedBy>
  <cp:revision>12</cp:revision>
  <dcterms:created xsi:type="dcterms:W3CDTF">2017-03-16T08:51:00Z</dcterms:created>
  <dcterms:modified xsi:type="dcterms:W3CDTF">2019-03-17T10:01:00Z</dcterms:modified>
</cp:coreProperties>
</file>